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D4" w:rsidRPr="00642A24" w:rsidRDefault="00642A2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  <w:u w:val="single"/>
        </w:rPr>
        <w:t xml:space="preserve">Kryteria oceny - </w:t>
      </w:r>
      <w:r w:rsidR="008627D4" w:rsidRPr="00642A24">
        <w:rPr>
          <w:rFonts w:asciiTheme="minorHAnsi" w:hAnsiTheme="minorHAnsi"/>
          <w:b/>
          <w:sz w:val="18"/>
          <w:szCs w:val="18"/>
        </w:rPr>
        <w:t>INFRASTRUKTURA SPOŁECZNA (projekty „miękkie”):</w:t>
      </w:r>
    </w:p>
    <w:p w:rsidR="008627D4" w:rsidRPr="00642A24" w:rsidRDefault="008627D4" w:rsidP="006039E5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r w:rsidRPr="00642A24">
        <w:rPr>
          <w:rFonts w:asciiTheme="minorHAnsi" w:hAnsiTheme="minorHAnsi"/>
          <w:b/>
          <w:sz w:val="18"/>
          <w:szCs w:val="18"/>
        </w:rPr>
        <w:t xml:space="preserve">Wykorzystanie </w:t>
      </w:r>
      <w:r w:rsidR="00336F05">
        <w:rPr>
          <w:rFonts w:asciiTheme="minorHAnsi" w:hAnsiTheme="minorHAnsi"/>
          <w:b/>
          <w:sz w:val="18"/>
          <w:szCs w:val="18"/>
        </w:rPr>
        <w:t>projektu</w:t>
      </w:r>
      <w:r w:rsidRPr="00642A24">
        <w:rPr>
          <w:rFonts w:asciiTheme="minorHAnsi" w:hAnsiTheme="minorHAnsi"/>
          <w:b/>
          <w:sz w:val="18"/>
          <w:szCs w:val="18"/>
        </w:rPr>
        <w:t xml:space="preserve"> na rzecz rozwoju społeczności lokalnej.</w:t>
      </w:r>
    </w:p>
    <w:p w:rsidR="008627D4" w:rsidRPr="00642A24" w:rsidRDefault="008627D4" w:rsidP="006039E5">
      <w:pPr>
        <w:pStyle w:val="Akapitzlist"/>
        <w:rPr>
          <w:rFonts w:asciiTheme="minorHAnsi" w:hAnsiTheme="minorHAnsi"/>
          <w:b/>
          <w:sz w:val="18"/>
          <w:szCs w:val="18"/>
        </w:rPr>
      </w:pPr>
    </w:p>
    <w:p w:rsidR="007B0186" w:rsidRPr="00642A24" w:rsidRDefault="008627D4" w:rsidP="006039E5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/>
          <w:iCs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generowanie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miejsc z dostępem do Internetu i nowych technologii</w:t>
      </w:r>
      <w:r w:rsidR="007B0186" w:rsidRPr="00642A24">
        <w:rPr>
          <w:rFonts w:asciiTheme="minorHAnsi" w:hAnsiTheme="minorHAnsi"/>
          <w:sz w:val="18"/>
          <w:szCs w:val="18"/>
        </w:rPr>
        <w:t>, wspieranie tworzenia</w:t>
      </w:r>
      <w:r w:rsidR="00115EA1" w:rsidRPr="00642A24">
        <w:rPr>
          <w:rFonts w:asciiTheme="minorHAnsi" w:hAnsiTheme="minorHAnsi"/>
          <w:sz w:val="18"/>
          <w:szCs w:val="18"/>
        </w:rPr>
        <w:t xml:space="preserve"> nowych, innowacyjnych e-usług</w:t>
      </w:r>
    </w:p>
    <w:p w:rsidR="008627D4" w:rsidRPr="00642A24" w:rsidRDefault="00737C4D" w:rsidP="006039E5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/>
          <w:iCs/>
          <w:sz w:val="18"/>
          <w:szCs w:val="18"/>
        </w:rPr>
      </w:pPr>
      <w:proofErr w:type="gramStart"/>
      <w:r w:rsidRPr="00642A24">
        <w:rPr>
          <w:rFonts w:asciiTheme="minorHAnsi" w:hAnsiTheme="minorHAnsi"/>
          <w:iCs/>
          <w:sz w:val="18"/>
          <w:szCs w:val="18"/>
        </w:rPr>
        <w:t>wielokierunkowość</w:t>
      </w:r>
      <w:proofErr w:type="gramEnd"/>
      <w:r w:rsidRPr="00642A24">
        <w:rPr>
          <w:rFonts w:asciiTheme="minorHAnsi" w:hAnsiTheme="minorHAnsi"/>
          <w:iCs/>
          <w:sz w:val="18"/>
          <w:szCs w:val="18"/>
        </w:rPr>
        <w:t xml:space="preserve"> projektu (różnorodni adresaci projektu)</w:t>
      </w:r>
    </w:p>
    <w:p w:rsidR="007B0186" w:rsidRPr="00642A24" w:rsidRDefault="007B0186" w:rsidP="007B0186">
      <w:pPr>
        <w:pStyle w:val="Akapitzlist"/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wzrost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zat</w:t>
      </w:r>
      <w:r w:rsidR="00AF51D1" w:rsidRPr="00642A24">
        <w:rPr>
          <w:rFonts w:asciiTheme="minorHAnsi" w:hAnsiTheme="minorHAnsi"/>
          <w:sz w:val="18"/>
          <w:szCs w:val="18"/>
        </w:rPr>
        <w:t>rudnienia społeczności lokalnej, generowanie miejsc pracy</w:t>
      </w:r>
    </w:p>
    <w:p w:rsidR="008627D4" w:rsidRPr="00642A24" w:rsidRDefault="00C77A5C" w:rsidP="006039E5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/>
          <w:iCs/>
          <w:sz w:val="18"/>
          <w:szCs w:val="18"/>
        </w:rPr>
      </w:pPr>
      <w:r w:rsidRPr="00642A24">
        <w:rPr>
          <w:rFonts w:asciiTheme="minorHAnsi" w:hAnsiTheme="minorHAnsi"/>
          <w:iCs/>
          <w:sz w:val="18"/>
          <w:szCs w:val="18"/>
        </w:rPr>
        <w:t xml:space="preserve">wykorzystanie </w:t>
      </w:r>
      <w:proofErr w:type="gramStart"/>
      <w:r w:rsidR="0052401C">
        <w:rPr>
          <w:rFonts w:asciiTheme="minorHAnsi" w:hAnsiTheme="minorHAnsi"/>
          <w:iCs/>
          <w:sz w:val="18"/>
          <w:szCs w:val="18"/>
        </w:rPr>
        <w:t>projektu</w:t>
      </w:r>
      <w:r w:rsidRPr="00642A24">
        <w:rPr>
          <w:rFonts w:asciiTheme="minorHAnsi" w:hAnsiTheme="minorHAnsi"/>
          <w:iCs/>
          <w:sz w:val="18"/>
          <w:szCs w:val="18"/>
        </w:rPr>
        <w:t xml:space="preserve"> </w:t>
      </w:r>
      <w:r w:rsidR="008627D4" w:rsidRPr="00642A24">
        <w:rPr>
          <w:rFonts w:asciiTheme="minorHAnsi" w:hAnsiTheme="minorHAnsi"/>
          <w:iCs/>
          <w:sz w:val="18"/>
          <w:szCs w:val="18"/>
        </w:rPr>
        <w:t xml:space="preserve"> w</w:t>
      </w:r>
      <w:proofErr w:type="gramEnd"/>
      <w:r w:rsidR="008627D4" w:rsidRPr="00642A24">
        <w:rPr>
          <w:rFonts w:asciiTheme="minorHAnsi" w:hAnsiTheme="minorHAnsi"/>
          <w:iCs/>
          <w:sz w:val="18"/>
          <w:szCs w:val="18"/>
        </w:rPr>
        <w:t xml:space="preserve"> celach poprawy jakości życia społeczności lokalnej</w:t>
      </w:r>
    </w:p>
    <w:p w:rsidR="001E3533" w:rsidRPr="00642A24" w:rsidRDefault="001E3533" w:rsidP="001E3533">
      <w:pPr>
        <w:pStyle w:val="Akapitzlist"/>
        <w:spacing w:after="0" w:line="240" w:lineRule="auto"/>
        <w:ind w:left="1069"/>
        <w:rPr>
          <w:rFonts w:asciiTheme="minorHAnsi" w:hAnsiTheme="minorHAnsi"/>
          <w:iCs/>
          <w:sz w:val="18"/>
          <w:szCs w:val="18"/>
          <w:highlight w:val="yellow"/>
        </w:rPr>
      </w:pPr>
    </w:p>
    <w:p w:rsidR="008627D4" w:rsidRPr="00642A24" w:rsidRDefault="008627D4" w:rsidP="006039E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642A24">
        <w:rPr>
          <w:rFonts w:asciiTheme="minorHAnsi" w:hAnsiTheme="minorHAnsi"/>
          <w:b/>
          <w:sz w:val="18"/>
          <w:szCs w:val="18"/>
        </w:rPr>
        <w:t>Innowacyjność zastosowanych rozwiązań</w:t>
      </w:r>
      <w:r w:rsidR="00A61FDB" w:rsidRPr="00642A24">
        <w:rPr>
          <w:rFonts w:asciiTheme="minorHAnsi" w:hAnsiTheme="minorHAnsi"/>
          <w:b/>
          <w:sz w:val="18"/>
          <w:szCs w:val="18"/>
        </w:rPr>
        <w:t xml:space="preserve"> (na rzecz społeczności lokalnych)</w:t>
      </w:r>
      <w:r w:rsidRPr="00642A24">
        <w:rPr>
          <w:rFonts w:asciiTheme="minorHAnsi" w:hAnsiTheme="minorHAnsi"/>
          <w:b/>
          <w:sz w:val="18"/>
          <w:szCs w:val="18"/>
        </w:rPr>
        <w:t>.</w:t>
      </w:r>
    </w:p>
    <w:p w:rsidR="008627D4" w:rsidRPr="00642A24" w:rsidRDefault="008627D4" w:rsidP="00D00331">
      <w:pPr>
        <w:pStyle w:val="Akapitzlist"/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:rsidR="008627D4" w:rsidRPr="00642A24" w:rsidRDefault="00A57FD0" w:rsidP="007B0186">
      <w:pPr>
        <w:pStyle w:val="Akapitzlist"/>
        <w:numPr>
          <w:ilvl w:val="0"/>
          <w:numId w:val="8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</w:t>
      </w:r>
      <w:r w:rsidR="007B0186" w:rsidRPr="00642A24">
        <w:rPr>
          <w:rFonts w:asciiTheme="minorHAnsi" w:hAnsiTheme="minorHAnsi"/>
          <w:sz w:val="18"/>
          <w:szCs w:val="18"/>
        </w:rPr>
        <w:t>ykorzystywanie</w:t>
      </w:r>
      <w:proofErr w:type="gramEnd"/>
      <w:r w:rsidR="007B0186" w:rsidRPr="00642A24">
        <w:rPr>
          <w:rFonts w:asciiTheme="minorHAnsi" w:hAnsiTheme="minorHAnsi"/>
          <w:sz w:val="18"/>
          <w:szCs w:val="18"/>
        </w:rPr>
        <w:t>,</w:t>
      </w:r>
      <w:r w:rsidR="008627D4" w:rsidRPr="00642A24">
        <w:rPr>
          <w:rFonts w:asciiTheme="minorHAnsi" w:hAnsiTheme="minorHAnsi"/>
          <w:sz w:val="18"/>
          <w:szCs w:val="18"/>
        </w:rPr>
        <w:t xml:space="preserve"> upowszechnienie </w:t>
      </w:r>
      <w:r w:rsidR="007B0186" w:rsidRPr="00642A24">
        <w:rPr>
          <w:rFonts w:asciiTheme="minorHAnsi" w:hAnsiTheme="minorHAnsi"/>
          <w:sz w:val="18"/>
          <w:szCs w:val="18"/>
        </w:rPr>
        <w:t>oraz zmniejszanie mentalnych bar</w:t>
      </w:r>
      <w:r w:rsidR="006D7959" w:rsidRPr="00642A24">
        <w:rPr>
          <w:rFonts w:asciiTheme="minorHAnsi" w:hAnsiTheme="minorHAnsi"/>
          <w:sz w:val="18"/>
          <w:szCs w:val="18"/>
        </w:rPr>
        <w:t xml:space="preserve">ier wykorzystywania </w:t>
      </w:r>
      <w:r w:rsidR="007B0186" w:rsidRPr="00642A24">
        <w:rPr>
          <w:rFonts w:asciiTheme="minorHAnsi" w:hAnsiTheme="minorHAnsi"/>
          <w:sz w:val="18"/>
          <w:szCs w:val="18"/>
        </w:rPr>
        <w:t xml:space="preserve">nowych </w:t>
      </w:r>
      <w:r w:rsidR="006D7959" w:rsidRPr="00642A24">
        <w:rPr>
          <w:rFonts w:asciiTheme="minorHAnsi" w:hAnsiTheme="minorHAnsi"/>
          <w:sz w:val="18"/>
          <w:szCs w:val="18"/>
        </w:rPr>
        <w:t xml:space="preserve">rozwiązań i </w:t>
      </w:r>
      <w:r w:rsidR="00115EA1" w:rsidRPr="00642A24">
        <w:rPr>
          <w:rFonts w:asciiTheme="minorHAnsi" w:hAnsiTheme="minorHAnsi"/>
          <w:sz w:val="18"/>
          <w:szCs w:val="18"/>
        </w:rPr>
        <w:t xml:space="preserve">technologii </w:t>
      </w:r>
    </w:p>
    <w:p w:rsidR="008266A0" w:rsidRDefault="008266A0" w:rsidP="008266A0">
      <w:pPr>
        <w:pStyle w:val="Akapitzlist"/>
        <w:numPr>
          <w:ilvl w:val="0"/>
          <w:numId w:val="8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promocja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i rozwój e-usług</w:t>
      </w:r>
      <w:bookmarkStart w:id="0" w:name="_GoBack"/>
      <w:bookmarkEnd w:id="0"/>
    </w:p>
    <w:p w:rsidR="008627D4" w:rsidRPr="00642A24" w:rsidRDefault="008627D4" w:rsidP="00D00331">
      <w:pPr>
        <w:pStyle w:val="Akapitzlist"/>
        <w:numPr>
          <w:ilvl w:val="0"/>
          <w:numId w:val="8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inwestycja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ukierunkowana na B+R (Badanie i Rozwój)</w:t>
      </w:r>
      <w:r w:rsidR="006D7959" w:rsidRPr="00642A24">
        <w:rPr>
          <w:rFonts w:asciiTheme="minorHAnsi" w:hAnsiTheme="minorHAnsi"/>
          <w:sz w:val="18"/>
          <w:szCs w:val="18"/>
        </w:rPr>
        <w:t>, współpraca z jednostkami badawczymi</w:t>
      </w:r>
    </w:p>
    <w:p w:rsidR="00285790" w:rsidRPr="00642A24" w:rsidRDefault="00285790" w:rsidP="00285790">
      <w:pPr>
        <w:pStyle w:val="Akapitzlist"/>
        <w:ind w:left="1069"/>
        <w:rPr>
          <w:rFonts w:asciiTheme="minorHAnsi" w:hAnsiTheme="minorHAnsi"/>
          <w:sz w:val="18"/>
          <w:szCs w:val="18"/>
        </w:rPr>
      </w:pPr>
    </w:p>
    <w:p w:rsidR="008627D4" w:rsidRPr="00642A24" w:rsidRDefault="008627D4" w:rsidP="00522548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r w:rsidRPr="00642A24">
        <w:rPr>
          <w:rFonts w:asciiTheme="minorHAnsi" w:hAnsiTheme="minorHAnsi"/>
          <w:b/>
          <w:sz w:val="18"/>
          <w:szCs w:val="18"/>
        </w:rPr>
        <w:t xml:space="preserve">Wpływ projektu </w:t>
      </w:r>
      <w:r w:rsidR="00522548">
        <w:rPr>
          <w:rFonts w:asciiTheme="minorHAnsi" w:hAnsiTheme="minorHAnsi"/>
          <w:b/>
          <w:sz w:val="18"/>
          <w:szCs w:val="18"/>
        </w:rPr>
        <w:t>na budowanie kapitału i potencjału społecznego.</w:t>
      </w:r>
    </w:p>
    <w:p w:rsidR="008627D4" w:rsidRPr="00642A24" w:rsidRDefault="008627D4" w:rsidP="003F5582">
      <w:pPr>
        <w:pStyle w:val="Akapitzlist"/>
        <w:rPr>
          <w:rFonts w:asciiTheme="minorHAnsi" w:hAnsiTheme="minorHAnsi"/>
          <w:sz w:val="18"/>
          <w:szCs w:val="18"/>
        </w:rPr>
      </w:pPr>
    </w:p>
    <w:p w:rsidR="008627D4" w:rsidRPr="00642A24" w:rsidRDefault="008627D4" w:rsidP="003F5582">
      <w:pPr>
        <w:pStyle w:val="Akapitzlist"/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Wpływ  projektu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na:</w:t>
      </w:r>
    </w:p>
    <w:p w:rsidR="008627D4" w:rsidRPr="00642A24" w:rsidRDefault="008627D4" w:rsidP="000B404A">
      <w:pPr>
        <w:pStyle w:val="Akapitzlist"/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kształtowanie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postaw prospołecznych </w:t>
      </w:r>
      <w:r w:rsidR="009D4159" w:rsidRPr="00642A24">
        <w:rPr>
          <w:rFonts w:asciiTheme="minorHAnsi" w:hAnsiTheme="minorHAnsi"/>
          <w:sz w:val="18"/>
          <w:szCs w:val="18"/>
        </w:rPr>
        <w:t xml:space="preserve">i </w:t>
      </w:r>
      <w:r w:rsidRPr="00642A24">
        <w:rPr>
          <w:rFonts w:asciiTheme="minorHAnsi" w:hAnsiTheme="minorHAnsi"/>
          <w:sz w:val="18"/>
          <w:szCs w:val="18"/>
        </w:rPr>
        <w:t>umiejętności współpracy</w:t>
      </w:r>
    </w:p>
    <w:p w:rsidR="008627D4" w:rsidRPr="00642A24" w:rsidRDefault="008627D4" w:rsidP="000B404A">
      <w:pPr>
        <w:pStyle w:val="Akapitzlist"/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kształtowanie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</w:t>
      </w:r>
      <w:r w:rsidR="007B1837" w:rsidRPr="00642A24">
        <w:rPr>
          <w:rFonts w:asciiTheme="minorHAnsi" w:hAnsiTheme="minorHAnsi"/>
          <w:sz w:val="18"/>
          <w:szCs w:val="18"/>
        </w:rPr>
        <w:t xml:space="preserve">kreatywności i </w:t>
      </w:r>
      <w:r w:rsidR="009D4159" w:rsidRPr="00642A24">
        <w:rPr>
          <w:rFonts w:asciiTheme="minorHAnsi" w:hAnsiTheme="minorHAnsi"/>
          <w:sz w:val="18"/>
          <w:szCs w:val="18"/>
        </w:rPr>
        <w:t xml:space="preserve">postaw </w:t>
      </w:r>
      <w:r w:rsidRPr="00642A24">
        <w:rPr>
          <w:rFonts w:asciiTheme="minorHAnsi" w:hAnsiTheme="minorHAnsi"/>
          <w:sz w:val="18"/>
          <w:szCs w:val="18"/>
        </w:rPr>
        <w:t>przedsiębiorczych</w:t>
      </w:r>
    </w:p>
    <w:p w:rsidR="008627D4" w:rsidRPr="00642A24" w:rsidRDefault="008627D4" w:rsidP="006039E5">
      <w:pPr>
        <w:pStyle w:val="Akapitzlist"/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wzrost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umiejętności, kompetencji pozwalających na zwiększenie szans na rynku pracy</w:t>
      </w:r>
    </w:p>
    <w:p w:rsidR="008627D4" w:rsidRPr="00642A24" w:rsidRDefault="008627D4" w:rsidP="006039E5">
      <w:pPr>
        <w:pStyle w:val="Akapitzlist"/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kształtowanie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postaw proekologicznych</w:t>
      </w:r>
      <w:r w:rsidR="007B1837" w:rsidRPr="00642A24">
        <w:rPr>
          <w:rFonts w:asciiTheme="minorHAnsi" w:hAnsiTheme="minorHAnsi"/>
          <w:sz w:val="18"/>
          <w:szCs w:val="18"/>
        </w:rPr>
        <w:t xml:space="preserve"> i wspierających zrównoważony</w:t>
      </w:r>
      <w:r w:rsidR="00A61FDB" w:rsidRPr="00642A24">
        <w:rPr>
          <w:rFonts w:asciiTheme="minorHAnsi" w:hAnsiTheme="minorHAnsi"/>
          <w:sz w:val="18"/>
          <w:szCs w:val="18"/>
        </w:rPr>
        <w:t xml:space="preserve"> </w:t>
      </w:r>
      <w:r w:rsidR="007B1837" w:rsidRPr="00642A24">
        <w:rPr>
          <w:rFonts w:asciiTheme="minorHAnsi" w:hAnsiTheme="minorHAnsi"/>
          <w:sz w:val="18"/>
          <w:szCs w:val="18"/>
        </w:rPr>
        <w:t xml:space="preserve">rozwój </w:t>
      </w:r>
    </w:p>
    <w:p w:rsidR="00FD361B" w:rsidRPr="00642A24" w:rsidRDefault="008627D4" w:rsidP="00FD361B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kształtowanie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</w:t>
      </w:r>
      <w:r w:rsidR="00BF6591" w:rsidRPr="00642A24">
        <w:rPr>
          <w:rFonts w:asciiTheme="minorHAnsi" w:hAnsiTheme="minorHAnsi"/>
          <w:sz w:val="18"/>
          <w:szCs w:val="18"/>
        </w:rPr>
        <w:t>postaw</w:t>
      </w:r>
      <w:r w:rsidRPr="00642A24">
        <w:rPr>
          <w:rFonts w:asciiTheme="minorHAnsi" w:hAnsiTheme="minorHAnsi"/>
          <w:sz w:val="18"/>
          <w:szCs w:val="18"/>
        </w:rPr>
        <w:t xml:space="preserve"> na rzecz równego traktowania </w:t>
      </w:r>
      <w:r w:rsidR="006531DB" w:rsidRPr="00642A24">
        <w:rPr>
          <w:rFonts w:asciiTheme="minorHAnsi" w:hAnsiTheme="minorHAnsi"/>
          <w:sz w:val="18"/>
          <w:szCs w:val="18"/>
        </w:rPr>
        <w:t>kobiet i mężczyzn oraz bez względu</w:t>
      </w:r>
      <w:r w:rsidR="000C1938" w:rsidRPr="00642A24">
        <w:rPr>
          <w:rFonts w:asciiTheme="minorHAnsi" w:hAnsiTheme="minorHAnsi"/>
          <w:sz w:val="18"/>
          <w:szCs w:val="18"/>
        </w:rPr>
        <w:t xml:space="preserve"> na</w:t>
      </w:r>
      <w:r w:rsidR="00FD361B" w:rsidRPr="00642A24">
        <w:rPr>
          <w:rFonts w:asciiTheme="minorHAnsi" w:hAnsiTheme="minorHAnsi"/>
          <w:sz w:val="18"/>
          <w:szCs w:val="18"/>
        </w:rPr>
        <w:t xml:space="preserve"> wyznanie, pochodzenie, itp.</w:t>
      </w:r>
    </w:p>
    <w:p w:rsidR="008627D4" w:rsidRPr="00642A24" w:rsidRDefault="008627D4" w:rsidP="000B404A">
      <w:pPr>
        <w:pStyle w:val="Akapitzlist"/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wzrost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integracji społecznej – włączenie grup dyskryminowanych i marginalizowanych społecznie, przeciwdziałanie wykluczeniu </w:t>
      </w:r>
    </w:p>
    <w:p w:rsidR="008627D4" w:rsidRPr="00642A24" w:rsidRDefault="008627D4" w:rsidP="002E35DA">
      <w:pPr>
        <w:pStyle w:val="Akapitzlist"/>
        <w:spacing w:after="0" w:line="240" w:lineRule="auto"/>
        <w:rPr>
          <w:rFonts w:asciiTheme="minorHAnsi" w:hAnsiTheme="minorHAnsi"/>
          <w:iCs/>
          <w:sz w:val="18"/>
          <w:szCs w:val="18"/>
        </w:rPr>
      </w:pPr>
    </w:p>
    <w:p w:rsidR="008627D4" w:rsidRPr="00522548" w:rsidRDefault="008627D4" w:rsidP="00B8291B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b/>
          <w:sz w:val="18"/>
          <w:szCs w:val="18"/>
        </w:rPr>
      </w:pPr>
      <w:r w:rsidRPr="00522548">
        <w:rPr>
          <w:rFonts w:asciiTheme="minorHAnsi" w:hAnsiTheme="minorHAnsi"/>
          <w:b/>
          <w:sz w:val="18"/>
          <w:szCs w:val="18"/>
        </w:rPr>
        <w:t>Nawiązanie partnerstwa z lokalnymi podmiotami i aktywnymi członkami społeczności lokalnej.</w:t>
      </w:r>
      <w:r w:rsidR="00642A24" w:rsidRPr="00522548">
        <w:rPr>
          <w:rFonts w:asciiTheme="minorHAnsi" w:hAnsiTheme="minorHAnsi"/>
          <w:sz w:val="18"/>
          <w:szCs w:val="18"/>
        </w:rPr>
        <w:t xml:space="preserve"> </w:t>
      </w:r>
    </w:p>
    <w:p w:rsidR="008627D4" w:rsidRPr="00642A24" w:rsidRDefault="00A57FD0" w:rsidP="003858CD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</w:t>
      </w:r>
      <w:r w:rsidR="00043AA6" w:rsidRPr="00642A24">
        <w:rPr>
          <w:rFonts w:asciiTheme="minorHAnsi" w:hAnsiTheme="minorHAnsi"/>
          <w:sz w:val="18"/>
          <w:szCs w:val="18"/>
        </w:rPr>
        <w:t>spółpraca</w:t>
      </w:r>
      <w:proofErr w:type="gramEnd"/>
      <w:r w:rsidR="00043AA6" w:rsidRPr="00642A24">
        <w:rPr>
          <w:rFonts w:asciiTheme="minorHAnsi" w:hAnsiTheme="minorHAnsi"/>
          <w:sz w:val="18"/>
          <w:szCs w:val="18"/>
        </w:rPr>
        <w:t xml:space="preserve"> </w:t>
      </w:r>
      <w:r w:rsidR="008627D4" w:rsidRPr="00642A24">
        <w:rPr>
          <w:rFonts w:asciiTheme="minorHAnsi" w:hAnsiTheme="minorHAnsi"/>
          <w:sz w:val="18"/>
          <w:szCs w:val="18"/>
        </w:rPr>
        <w:t>z organizacjami pozarządowymi</w:t>
      </w:r>
    </w:p>
    <w:p w:rsidR="008627D4" w:rsidRPr="00642A24" w:rsidRDefault="00A57FD0" w:rsidP="00B8291B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</w:t>
      </w:r>
      <w:r w:rsidR="00043AA6" w:rsidRPr="00642A24">
        <w:rPr>
          <w:rFonts w:asciiTheme="minorHAnsi" w:hAnsiTheme="minorHAnsi"/>
          <w:sz w:val="18"/>
          <w:szCs w:val="18"/>
        </w:rPr>
        <w:t>spółpraca</w:t>
      </w:r>
      <w:proofErr w:type="gramEnd"/>
      <w:r w:rsidR="00043AA6" w:rsidRPr="00642A24">
        <w:rPr>
          <w:rFonts w:asciiTheme="minorHAnsi" w:hAnsiTheme="minorHAnsi"/>
          <w:sz w:val="18"/>
          <w:szCs w:val="18"/>
        </w:rPr>
        <w:t xml:space="preserve"> </w:t>
      </w:r>
      <w:r w:rsidR="008627D4" w:rsidRPr="00642A24">
        <w:rPr>
          <w:rFonts w:asciiTheme="minorHAnsi" w:hAnsiTheme="minorHAnsi"/>
          <w:sz w:val="18"/>
          <w:szCs w:val="18"/>
        </w:rPr>
        <w:t>z sektorem administr</w:t>
      </w:r>
      <w:r w:rsidRPr="00642A24">
        <w:rPr>
          <w:rFonts w:asciiTheme="minorHAnsi" w:hAnsiTheme="minorHAnsi"/>
          <w:sz w:val="18"/>
          <w:szCs w:val="18"/>
        </w:rPr>
        <w:t>acji publicznej, w tym samorządami lokalnymi</w:t>
      </w:r>
    </w:p>
    <w:p w:rsidR="008627D4" w:rsidRPr="00642A24" w:rsidRDefault="00A57FD0" w:rsidP="00B8291B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</w:t>
      </w:r>
      <w:r w:rsidR="00043AA6" w:rsidRPr="00642A24">
        <w:rPr>
          <w:rFonts w:asciiTheme="minorHAnsi" w:hAnsiTheme="minorHAnsi"/>
          <w:sz w:val="18"/>
          <w:szCs w:val="18"/>
        </w:rPr>
        <w:t>spółpraca</w:t>
      </w:r>
      <w:proofErr w:type="gramEnd"/>
      <w:r w:rsidR="00043AA6" w:rsidRPr="00642A24">
        <w:rPr>
          <w:rFonts w:asciiTheme="minorHAnsi" w:hAnsiTheme="minorHAnsi"/>
          <w:sz w:val="18"/>
          <w:szCs w:val="18"/>
        </w:rPr>
        <w:t xml:space="preserve"> </w:t>
      </w:r>
      <w:r w:rsidR="008627D4" w:rsidRPr="00642A24">
        <w:rPr>
          <w:rFonts w:asciiTheme="minorHAnsi" w:hAnsiTheme="minorHAnsi"/>
          <w:sz w:val="18"/>
          <w:szCs w:val="18"/>
        </w:rPr>
        <w:t xml:space="preserve">z organizacjami przykościelnymi </w:t>
      </w:r>
      <w:r w:rsidR="003F7398" w:rsidRPr="00642A24">
        <w:rPr>
          <w:rFonts w:asciiTheme="minorHAnsi" w:hAnsiTheme="minorHAnsi"/>
          <w:sz w:val="18"/>
          <w:szCs w:val="18"/>
        </w:rPr>
        <w:t>i związkami wyznaniowymi</w:t>
      </w:r>
    </w:p>
    <w:p w:rsidR="008627D4" w:rsidRPr="00642A24" w:rsidRDefault="00A57FD0" w:rsidP="00B8291B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sz w:val="18"/>
          <w:szCs w:val="18"/>
        </w:rPr>
      </w:pPr>
      <w:r w:rsidRPr="00642A24">
        <w:rPr>
          <w:rFonts w:asciiTheme="minorHAnsi" w:hAnsiTheme="minorHAnsi"/>
          <w:sz w:val="18"/>
          <w:szCs w:val="18"/>
        </w:rPr>
        <w:t>w</w:t>
      </w:r>
      <w:r w:rsidR="00043AA6" w:rsidRPr="00642A24">
        <w:rPr>
          <w:rFonts w:asciiTheme="minorHAnsi" w:hAnsiTheme="minorHAnsi"/>
          <w:sz w:val="18"/>
          <w:szCs w:val="18"/>
        </w:rPr>
        <w:t xml:space="preserve">spółpraca z </w:t>
      </w:r>
      <w:r w:rsidR="008627D4" w:rsidRPr="00642A24">
        <w:rPr>
          <w:rFonts w:asciiTheme="minorHAnsi" w:hAnsiTheme="minorHAnsi"/>
          <w:sz w:val="18"/>
          <w:szCs w:val="18"/>
        </w:rPr>
        <w:t>aktywnymi członkami społeczności lokalnej</w:t>
      </w:r>
      <w:r w:rsidR="00043AA6" w:rsidRPr="00642A24">
        <w:rPr>
          <w:rFonts w:asciiTheme="minorHAnsi" w:hAnsiTheme="minorHAnsi"/>
          <w:sz w:val="18"/>
          <w:szCs w:val="18"/>
        </w:rPr>
        <w:t>, liderami, artystami</w:t>
      </w:r>
      <w:r w:rsidR="002B537E" w:rsidRPr="00642A24">
        <w:rPr>
          <w:rFonts w:asciiTheme="minorHAnsi" w:hAnsiTheme="minorHAnsi"/>
          <w:sz w:val="18"/>
          <w:szCs w:val="18"/>
        </w:rPr>
        <w:t>,</w:t>
      </w:r>
      <w:r w:rsidR="003F7398" w:rsidRPr="00642A24">
        <w:rPr>
          <w:rFonts w:asciiTheme="minorHAnsi" w:hAnsiTheme="minorHAnsi"/>
          <w:sz w:val="18"/>
          <w:szCs w:val="18"/>
        </w:rPr>
        <w:t xml:space="preserve"> o uznanym dorobku na rzecz społeczności </w:t>
      </w:r>
      <w:proofErr w:type="gramStart"/>
      <w:r w:rsidR="003F7398" w:rsidRPr="00642A24">
        <w:rPr>
          <w:rFonts w:asciiTheme="minorHAnsi" w:hAnsiTheme="minorHAnsi"/>
          <w:sz w:val="18"/>
          <w:szCs w:val="18"/>
        </w:rPr>
        <w:t xml:space="preserve">lokalnej </w:t>
      </w:r>
      <w:r w:rsidR="00043AA6" w:rsidRPr="00642A24">
        <w:rPr>
          <w:rFonts w:asciiTheme="minorHAnsi" w:hAnsiTheme="minorHAnsi"/>
          <w:sz w:val="18"/>
          <w:szCs w:val="18"/>
        </w:rPr>
        <w:t xml:space="preserve"> itp</w:t>
      </w:r>
      <w:proofErr w:type="gramEnd"/>
      <w:r w:rsidR="00043AA6" w:rsidRPr="00642A24">
        <w:rPr>
          <w:rFonts w:asciiTheme="minorHAnsi" w:hAnsiTheme="minorHAnsi"/>
          <w:sz w:val="18"/>
          <w:szCs w:val="18"/>
        </w:rPr>
        <w:t>.</w:t>
      </w:r>
    </w:p>
    <w:p w:rsidR="008627D4" w:rsidRDefault="00A57FD0" w:rsidP="00B8291B">
      <w:pPr>
        <w:numPr>
          <w:ilvl w:val="0"/>
          <w:numId w:val="7"/>
        </w:numPr>
        <w:spacing w:after="0" w:line="240" w:lineRule="auto"/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</w:t>
      </w:r>
      <w:r w:rsidR="008627D4" w:rsidRPr="00642A24">
        <w:rPr>
          <w:rFonts w:asciiTheme="minorHAnsi" w:hAnsiTheme="minorHAnsi"/>
          <w:sz w:val="18"/>
          <w:szCs w:val="18"/>
        </w:rPr>
        <w:t>spółpraca</w:t>
      </w:r>
      <w:proofErr w:type="gramEnd"/>
      <w:r w:rsidR="008627D4" w:rsidRPr="00642A24">
        <w:rPr>
          <w:rFonts w:asciiTheme="minorHAnsi" w:hAnsiTheme="minorHAnsi"/>
          <w:sz w:val="18"/>
          <w:szCs w:val="18"/>
        </w:rPr>
        <w:t xml:space="preserve"> z lokalnymi przedsiębiorcami</w:t>
      </w:r>
    </w:p>
    <w:p w:rsidR="00285790" w:rsidRPr="00642A24" w:rsidRDefault="00285790" w:rsidP="00285790">
      <w:pPr>
        <w:spacing w:after="0" w:line="240" w:lineRule="auto"/>
        <w:ind w:left="1080"/>
        <w:rPr>
          <w:rFonts w:asciiTheme="minorHAnsi" w:hAnsiTheme="minorHAnsi"/>
          <w:sz w:val="18"/>
          <w:szCs w:val="18"/>
        </w:rPr>
      </w:pPr>
    </w:p>
    <w:p w:rsidR="006A0CE1" w:rsidRPr="00642A24" w:rsidRDefault="006A0CE1" w:rsidP="006A0CE1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r w:rsidRPr="00642A24">
        <w:rPr>
          <w:rFonts w:asciiTheme="minorHAnsi" w:hAnsiTheme="minorHAnsi"/>
          <w:b/>
          <w:sz w:val="18"/>
          <w:szCs w:val="18"/>
        </w:rPr>
        <w:t>Przygotowanie projektu wg. zasad empowermentu.</w:t>
      </w:r>
    </w:p>
    <w:p w:rsidR="006A0CE1" w:rsidRPr="00642A24" w:rsidRDefault="006A0CE1" w:rsidP="006A0CE1">
      <w:pPr>
        <w:pStyle w:val="Akapitzlist"/>
        <w:rPr>
          <w:rFonts w:asciiTheme="minorHAnsi" w:hAnsiTheme="minorHAnsi"/>
          <w:b/>
          <w:sz w:val="18"/>
          <w:szCs w:val="18"/>
        </w:rPr>
      </w:pPr>
    </w:p>
    <w:p w:rsidR="006A0CE1" w:rsidRPr="00642A24" w:rsidRDefault="006A0CE1" w:rsidP="006A0CE1">
      <w:pPr>
        <w:pStyle w:val="Akapitzlist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promocja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podejmowanych działań, związanych z projektem, skierowana do różnych grup społecznych </w:t>
      </w:r>
    </w:p>
    <w:p w:rsidR="006A0CE1" w:rsidRPr="00642A24" w:rsidRDefault="006A0CE1" w:rsidP="006A0CE1">
      <w:pPr>
        <w:pStyle w:val="Akapitzlist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Style w:val="mw-headline"/>
          <w:rFonts w:asciiTheme="minorHAnsi" w:hAnsiTheme="minorHAnsi"/>
          <w:sz w:val="18"/>
          <w:szCs w:val="18"/>
        </w:rPr>
        <w:t>identyfikacji</w:t>
      </w:r>
      <w:proofErr w:type="gramEnd"/>
      <w:r w:rsidRPr="00642A24">
        <w:rPr>
          <w:rStyle w:val="mw-headline"/>
          <w:rFonts w:asciiTheme="minorHAnsi" w:hAnsiTheme="minorHAnsi"/>
          <w:sz w:val="18"/>
          <w:szCs w:val="18"/>
        </w:rPr>
        <w:t xml:space="preserve"> potrzeb różnych grup mieszkańców i </w:t>
      </w:r>
      <w:r w:rsidRPr="00642A24">
        <w:rPr>
          <w:rFonts w:asciiTheme="minorHAnsi" w:hAnsiTheme="minorHAnsi"/>
          <w:sz w:val="18"/>
          <w:szCs w:val="18"/>
        </w:rPr>
        <w:t>konsultacje z poszczególnymi grupami społecznymi mieszkańców</w:t>
      </w:r>
    </w:p>
    <w:p w:rsidR="006A0CE1" w:rsidRPr="00642A24" w:rsidRDefault="006A0CE1" w:rsidP="006A0CE1">
      <w:pPr>
        <w:pStyle w:val="Akapitzlist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włączenie</w:t>
      </w:r>
      <w:proofErr w:type="gramEnd"/>
      <w:r w:rsidRPr="00642A24">
        <w:rPr>
          <w:rFonts w:asciiTheme="minorHAnsi" w:hAnsiTheme="minorHAnsi"/>
          <w:sz w:val="18"/>
          <w:szCs w:val="18"/>
        </w:rPr>
        <w:t xml:space="preserve"> różnych grup społecznych w proces podejmowania decyzji dot. projektu i jego planowania</w:t>
      </w:r>
    </w:p>
    <w:p w:rsidR="006A0CE1" w:rsidRPr="00642A24" w:rsidRDefault="006A0CE1" w:rsidP="00583EFD">
      <w:pPr>
        <w:pStyle w:val="Akapitzlist"/>
        <w:rPr>
          <w:rFonts w:asciiTheme="minorHAnsi" w:hAnsiTheme="minorHAnsi"/>
          <w:sz w:val="18"/>
          <w:szCs w:val="18"/>
        </w:rPr>
      </w:pPr>
    </w:p>
    <w:p w:rsidR="008627D4" w:rsidRPr="00642A24" w:rsidRDefault="008627D4" w:rsidP="00D00331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r w:rsidRPr="00642A24">
        <w:rPr>
          <w:rFonts w:asciiTheme="minorHAnsi" w:hAnsiTheme="minorHAnsi"/>
          <w:b/>
          <w:sz w:val="18"/>
          <w:szCs w:val="18"/>
        </w:rPr>
        <w:t>Wpływ projektu na poziom partycypacji społecznej.</w:t>
      </w:r>
    </w:p>
    <w:p w:rsidR="006A0CE1" w:rsidRPr="00642A24" w:rsidRDefault="006A0CE1" w:rsidP="006A0CE1">
      <w:pPr>
        <w:pStyle w:val="Akapitzlist"/>
        <w:rPr>
          <w:rFonts w:asciiTheme="minorHAnsi" w:hAnsiTheme="minorHAnsi"/>
          <w:b/>
          <w:sz w:val="18"/>
          <w:szCs w:val="18"/>
        </w:rPr>
      </w:pPr>
    </w:p>
    <w:p w:rsidR="001902A2" w:rsidRPr="00642A24" w:rsidRDefault="00A57FD0" w:rsidP="001902A2">
      <w:pPr>
        <w:pStyle w:val="Akapitzlist"/>
        <w:numPr>
          <w:ilvl w:val="0"/>
          <w:numId w:val="16"/>
        </w:numPr>
        <w:rPr>
          <w:rFonts w:asciiTheme="minorHAnsi" w:hAnsiTheme="minorHAnsi"/>
          <w:sz w:val="18"/>
          <w:szCs w:val="18"/>
        </w:rPr>
      </w:pPr>
      <w:r w:rsidRPr="00642A24">
        <w:rPr>
          <w:rFonts w:asciiTheme="minorHAnsi" w:hAnsiTheme="minorHAnsi"/>
          <w:sz w:val="18"/>
          <w:szCs w:val="18"/>
        </w:rPr>
        <w:t>w</w:t>
      </w:r>
      <w:r w:rsidR="00A44B08" w:rsidRPr="00642A24">
        <w:rPr>
          <w:rFonts w:asciiTheme="minorHAnsi" w:hAnsiTheme="minorHAnsi"/>
          <w:sz w:val="18"/>
          <w:szCs w:val="18"/>
        </w:rPr>
        <w:t xml:space="preserve">zrost </w:t>
      </w:r>
      <w:proofErr w:type="gramStart"/>
      <w:r w:rsidR="00A44B08" w:rsidRPr="00642A24">
        <w:rPr>
          <w:rFonts w:asciiTheme="minorHAnsi" w:hAnsiTheme="minorHAnsi"/>
          <w:sz w:val="18"/>
          <w:szCs w:val="18"/>
        </w:rPr>
        <w:t>jakościowy  - korzyści</w:t>
      </w:r>
      <w:proofErr w:type="gramEnd"/>
      <w:r w:rsidR="00A44B08" w:rsidRPr="00642A24">
        <w:rPr>
          <w:rFonts w:asciiTheme="minorHAnsi" w:hAnsiTheme="minorHAnsi"/>
          <w:sz w:val="18"/>
          <w:szCs w:val="18"/>
        </w:rPr>
        <w:t xml:space="preserve"> wynikające ze współpracy, </w:t>
      </w:r>
      <w:r w:rsidR="001902A2" w:rsidRPr="00642A24">
        <w:rPr>
          <w:rFonts w:asciiTheme="minorHAnsi" w:hAnsiTheme="minorHAnsi"/>
          <w:sz w:val="18"/>
          <w:szCs w:val="18"/>
        </w:rPr>
        <w:t xml:space="preserve">wzajemna nauka  i wzajemne oddziaływanie </w:t>
      </w:r>
      <w:r w:rsidR="00A44B08" w:rsidRPr="00642A24">
        <w:rPr>
          <w:rFonts w:asciiTheme="minorHAnsi" w:hAnsiTheme="minorHAnsi"/>
          <w:sz w:val="18"/>
          <w:szCs w:val="18"/>
        </w:rPr>
        <w:t xml:space="preserve">wszystkich uczestników projektu  </w:t>
      </w:r>
    </w:p>
    <w:p w:rsidR="006A0CE1" w:rsidRPr="00642A24" w:rsidRDefault="00A57FD0" w:rsidP="006A0CE1">
      <w:pPr>
        <w:pStyle w:val="Akapitzlist"/>
        <w:numPr>
          <w:ilvl w:val="0"/>
          <w:numId w:val="16"/>
        </w:numPr>
        <w:rPr>
          <w:rFonts w:asciiTheme="minorHAnsi" w:hAnsiTheme="minorHAnsi"/>
          <w:sz w:val="18"/>
          <w:szCs w:val="18"/>
        </w:rPr>
      </w:pPr>
      <w:proofErr w:type="gramStart"/>
      <w:r w:rsidRPr="00642A24">
        <w:rPr>
          <w:rFonts w:asciiTheme="minorHAnsi" w:hAnsiTheme="minorHAnsi"/>
          <w:sz w:val="18"/>
          <w:szCs w:val="18"/>
        </w:rPr>
        <w:t>w</w:t>
      </w:r>
      <w:r w:rsidR="00A44B08" w:rsidRPr="00642A24">
        <w:rPr>
          <w:rFonts w:asciiTheme="minorHAnsi" w:hAnsiTheme="minorHAnsi"/>
          <w:sz w:val="18"/>
          <w:szCs w:val="18"/>
        </w:rPr>
        <w:t>zrost</w:t>
      </w:r>
      <w:proofErr w:type="gramEnd"/>
      <w:r w:rsidR="00A44B08" w:rsidRPr="00642A24">
        <w:rPr>
          <w:rFonts w:asciiTheme="minorHAnsi" w:hAnsiTheme="minorHAnsi"/>
          <w:sz w:val="18"/>
          <w:szCs w:val="18"/>
        </w:rPr>
        <w:t xml:space="preserve"> ilościowy - </w:t>
      </w:r>
      <w:r w:rsidR="00583EFD" w:rsidRPr="00642A24">
        <w:rPr>
          <w:rFonts w:asciiTheme="minorHAnsi" w:hAnsiTheme="minorHAnsi"/>
          <w:sz w:val="18"/>
          <w:szCs w:val="18"/>
        </w:rPr>
        <w:t>zwiększenie udziału mieszkańców w procesie podejmowania kluczowych decyzji i rozwiązywania problemów lokalnych</w:t>
      </w:r>
      <w:r w:rsidR="00A44B08" w:rsidRPr="00642A24">
        <w:rPr>
          <w:rFonts w:asciiTheme="minorHAnsi" w:hAnsiTheme="minorHAnsi"/>
          <w:sz w:val="18"/>
          <w:szCs w:val="18"/>
        </w:rPr>
        <w:t xml:space="preserve"> (w tym udział w wyborach, zebraniach czy konsulatach społecznych)</w:t>
      </w:r>
    </w:p>
    <w:p w:rsidR="008627D4" w:rsidRPr="00642A24" w:rsidRDefault="008627D4" w:rsidP="00B8291B">
      <w:pPr>
        <w:pStyle w:val="Akapitzlist"/>
        <w:ind w:left="1080"/>
        <w:rPr>
          <w:rFonts w:asciiTheme="minorHAnsi" w:hAnsiTheme="minorHAnsi"/>
          <w:sz w:val="18"/>
          <w:szCs w:val="18"/>
        </w:rPr>
      </w:pPr>
    </w:p>
    <w:sectPr w:rsidR="008627D4" w:rsidRPr="00642A24" w:rsidSect="000B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36" w:rsidRDefault="006D4E36" w:rsidP="003858CD">
      <w:pPr>
        <w:spacing w:after="0" w:line="240" w:lineRule="auto"/>
      </w:pPr>
      <w:r>
        <w:separator/>
      </w:r>
    </w:p>
  </w:endnote>
  <w:endnote w:type="continuationSeparator" w:id="0">
    <w:p w:rsidR="006D4E36" w:rsidRDefault="006D4E36" w:rsidP="0038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36" w:rsidRDefault="006D4E36" w:rsidP="003858CD">
      <w:pPr>
        <w:spacing w:after="0" w:line="240" w:lineRule="auto"/>
      </w:pPr>
      <w:r>
        <w:separator/>
      </w:r>
    </w:p>
  </w:footnote>
  <w:footnote w:type="continuationSeparator" w:id="0">
    <w:p w:rsidR="006D4E36" w:rsidRDefault="006D4E36" w:rsidP="0038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9C8"/>
    <w:multiLevelType w:val="hybridMultilevel"/>
    <w:tmpl w:val="B8923962"/>
    <w:lvl w:ilvl="0" w:tplc="FF3A0B5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80683A"/>
    <w:multiLevelType w:val="hybridMultilevel"/>
    <w:tmpl w:val="5ACCC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221C5"/>
    <w:multiLevelType w:val="hybridMultilevel"/>
    <w:tmpl w:val="CA7CAB70"/>
    <w:lvl w:ilvl="0" w:tplc="55FE7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93BE7"/>
    <w:multiLevelType w:val="hybridMultilevel"/>
    <w:tmpl w:val="4EDCCC62"/>
    <w:lvl w:ilvl="0" w:tplc="B236326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EB0DAE"/>
    <w:multiLevelType w:val="hybridMultilevel"/>
    <w:tmpl w:val="26BEAA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D7520"/>
    <w:multiLevelType w:val="hybridMultilevel"/>
    <w:tmpl w:val="9E825178"/>
    <w:lvl w:ilvl="0" w:tplc="B26AF9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38F503B"/>
    <w:multiLevelType w:val="hybridMultilevel"/>
    <w:tmpl w:val="1C56932A"/>
    <w:lvl w:ilvl="0" w:tplc="63E243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12A4B31"/>
    <w:multiLevelType w:val="hybridMultilevel"/>
    <w:tmpl w:val="C3D09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881605"/>
    <w:multiLevelType w:val="hybridMultilevel"/>
    <w:tmpl w:val="CFB25D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93AB6"/>
    <w:multiLevelType w:val="hybridMultilevel"/>
    <w:tmpl w:val="14624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3D06C2"/>
    <w:multiLevelType w:val="multilevel"/>
    <w:tmpl w:val="2F90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B7364"/>
    <w:multiLevelType w:val="hybridMultilevel"/>
    <w:tmpl w:val="07EE890A"/>
    <w:lvl w:ilvl="0" w:tplc="73FC11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37B0A97"/>
    <w:multiLevelType w:val="hybridMultilevel"/>
    <w:tmpl w:val="0EFAFF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530356"/>
    <w:multiLevelType w:val="hybridMultilevel"/>
    <w:tmpl w:val="3648DC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765D9C"/>
    <w:multiLevelType w:val="hybridMultilevel"/>
    <w:tmpl w:val="A2DA37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DA0FE7"/>
    <w:multiLevelType w:val="hybridMultilevel"/>
    <w:tmpl w:val="5158292C"/>
    <w:lvl w:ilvl="0" w:tplc="814E31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16"/>
    <w:rsid w:val="00043AA6"/>
    <w:rsid w:val="000A11C8"/>
    <w:rsid w:val="000B0766"/>
    <w:rsid w:val="000B404A"/>
    <w:rsid w:val="000C1938"/>
    <w:rsid w:val="000F1F8F"/>
    <w:rsid w:val="00115EA1"/>
    <w:rsid w:val="0017604D"/>
    <w:rsid w:val="001902A2"/>
    <w:rsid w:val="001B0544"/>
    <w:rsid w:val="001E3533"/>
    <w:rsid w:val="00205E03"/>
    <w:rsid w:val="00246958"/>
    <w:rsid w:val="00246E5C"/>
    <w:rsid w:val="002545F8"/>
    <w:rsid w:val="0026005B"/>
    <w:rsid w:val="00285790"/>
    <w:rsid w:val="002A561F"/>
    <w:rsid w:val="002B537E"/>
    <w:rsid w:val="002E35DA"/>
    <w:rsid w:val="00302EC7"/>
    <w:rsid w:val="00321CA2"/>
    <w:rsid w:val="00336F05"/>
    <w:rsid w:val="00376E86"/>
    <w:rsid w:val="003858CD"/>
    <w:rsid w:val="003F5582"/>
    <w:rsid w:val="003F7398"/>
    <w:rsid w:val="00446B18"/>
    <w:rsid w:val="00522548"/>
    <w:rsid w:val="0052401C"/>
    <w:rsid w:val="005511F6"/>
    <w:rsid w:val="00583EFD"/>
    <w:rsid w:val="006039E5"/>
    <w:rsid w:val="00642A24"/>
    <w:rsid w:val="00647861"/>
    <w:rsid w:val="006531DB"/>
    <w:rsid w:val="006A0CE1"/>
    <w:rsid w:val="006D4E36"/>
    <w:rsid w:val="006D7959"/>
    <w:rsid w:val="00737C4D"/>
    <w:rsid w:val="00747EAA"/>
    <w:rsid w:val="007B0186"/>
    <w:rsid w:val="007B1837"/>
    <w:rsid w:val="007F1F49"/>
    <w:rsid w:val="008266A0"/>
    <w:rsid w:val="008627D4"/>
    <w:rsid w:val="0094601C"/>
    <w:rsid w:val="009D4159"/>
    <w:rsid w:val="00A22616"/>
    <w:rsid w:val="00A35C2F"/>
    <w:rsid w:val="00A44B08"/>
    <w:rsid w:val="00A57FD0"/>
    <w:rsid w:val="00A61FDB"/>
    <w:rsid w:val="00A85F1C"/>
    <w:rsid w:val="00AF51D1"/>
    <w:rsid w:val="00B75570"/>
    <w:rsid w:val="00B8291B"/>
    <w:rsid w:val="00BB72A1"/>
    <w:rsid w:val="00BC65C6"/>
    <w:rsid w:val="00BF6591"/>
    <w:rsid w:val="00C45472"/>
    <w:rsid w:val="00C77A5C"/>
    <w:rsid w:val="00CC202B"/>
    <w:rsid w:val="00D00331"/>
    <w:rsid w:val="00D53C36"/>
    <w:rsid w:val="00D97590"/>
    <w:rsid w:val="00DA1404"/>
    <w:rsid w:val="00DB37E9"/>
    <w:rsid w:val="00DB77C1"/>
    <w:rsid w:val="00DF050E"/>
    <w:rsid w:val="00E54B2D"/>
    <w:rsid w:val="00EA39E1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76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2616"/>
    <w:pPr>
      <w:ind w:left="720"/>
      <w:contextualSpacing/>
    </w:pPr>
  </w:style>
  <w:style w:type="character" w:customStyle="1" w:styleId="mw-headline">
    <w:name w:val="mw-headline"/>
    <w:basedOn w:val="Domylnaczcionkaakapitu"/>
    <w:uiPriority w:val="99"/>
    <w:rsid w:val="00D0033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5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58C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58C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E3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76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2616"/>
    <w:pPr>
      <w:ind w:left="720"/>
      <w:contextualSpacing/>
    </w:pPr>
  </w:style>
  <w:style w:type="character" w:customStyle="1" w:styleId="mw-headline">
    <w:name w:val="mw-headline"/>
    <w:basedOn w:val="Domylnaczcionkaakapitu"/>
    <w:uiPriority w:val="99"/>
    <w:rsid w:val="00D0033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5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58C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58C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E35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FAPA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Celińska</dc:creator>
  <cp:lastModifiedBy>Dominika Długosz-Dzierżanowska</cp:lastModifiedBy>
  <cp:revision>7</cp:revision>
  <cp:lastPrinted>2014-03-07T12:48:00Z</cp:lastPrinted>
  <dcterms:created xsi:type="dcterms:W3CDTF">2014-02-13T14:19:00Z</dcterms:created>
  <dcterms:modified xsi:type="dcterms:W3CDTF">2014-03-10T15:37:00Z</dcterms:modified>
</cp:coreProperties>
</file>